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A2472" w:rsidRDefault="00C75FCA" w:rsidP="00C75FCA">
      <w:pPr>
        <w:jc w:val="center"/>
        <w:rPr>
          <w:sz w:val="40"/>
          <w:szCs w:val="40"/>
        </w:rPr>
      </w:pPr>
      <w:r w:rsidRPr="00C75FCA">
        <w:rPr>
          <w:sz w:val="40"/>
          <w:szCs w:val="40"/>
        </w:rPr>
        <w:t xml:space="preserve">ĐỀ CƯƠNG ÔN THI </w:t>
      </w:r>
      <w:r w:rsidR="001A2472">
        <w:rPr>
          <w:sz w:val="40"/>
          <w:szCs w:val="40"/>
        </w:rPr>
        <w:t>CUỐI</w:t>
      </w:r>
      <w:r w:rsidRPr="00C75FCA">
        <w:rPr>
          <w:sz w:val="40"/>
          <w:szCs w:val="40"/>
        </w:rPr>
        <w:t xml:space="preserve"> HỌC KI I</w:t>
      </w:r>
      <w:r>
        <w:rPr>
          <w:sz w:val="40"/>
          <w:szCs w:val="40"/>
        </w:rPr>
        <w:t xml:space="preserve"> </w:t>
      </w:r>
    </w:p>
    <w:p w:rsidR="008B33D6" w:rsidRDefault="00C75FCA" w:rsidP="00C75FCA">
      <w:pPr>
        <w:jc w:val="center"/>
        <w:rPr>
          <w:sz w:val="40"/>
          <w:szCs w:val="40"/>
        </w:rPr>
      </w:pPr>
      <w:r>
        <w:rPr>
          <w:sz w:val="40"/>
          <w:szCs w:val="40"/>
        </w:rPr>
        <w:t>KHỐI 10</w:t>
      </w:r>
      <w:r w:rsidR="001A2472">
        <w:rPr>
          <w:sz w:val="40"/>
          <w:szCs w:val="40"/>
        </w:rPr>
        <w:t>,11,12</w:t>
      </w:r>
    </w:p>
    <w:p w:rsidR="001A2472" w:rsidRDefault="001A2472" w:rsidP="001A247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</w:rPr>
      </w:pPr>
      <w:r>
        <w:rPr>
          <w:rStyle w:val="Strong"/>
        </w:rPr>
        <w:t>*PHẦN THỰC HÀNH:</w:t>
      </w:r>
    </w:p>
    <w:p w:rsidR="001A2472" w:rsidRDefault="001A2472" w:rsidP="001A2472">
      <w:pPr>
        <w:rPr>
          <w:rFonts w:eastAsia="Arial"/>
          <w:b/>
          <w:bCs/>
          <w:szCs w:val="28"/>
        </w:rPr>
      </w:pPr>
      <w:r>
        <w:rPr>
          <w:rStyle w:val="Strong"/>
        </w:rPr>
        <w:t>-KHỐI 10:</w:t>
      </w:r>
      <w:r>
        <w:rPr>
          <w:rFonts w:eastAsia="Arial"/>
          <w:b/>
          <w:bCs/>
          <w:szCs w:val="28"/>
        </w:rPr>
        <w:t xml:space="preserve"> </w:t>
      </w:r>
      <w:proofErr w:type="spellStart"/>
      <w:r w:rsidRPr="00443933">
        <w:rPr>
          <w:rFonts w:eastAsia="Arial"/>
          <w:b/>
          <w:bCs/>
          <w:szCs w:val="28"/>
        </w:rPr>
        <w:t>Thực</w:t>
      </w:r>
      <w:proofErr w:type="spellEnd"/>
      <w:r w:rsidRPr="00443933">
        <w:rPr>
          <w:rFonts w:eastAsia="Arial"/>
          <w:b/>
          <w:bCs/>
          <w:szCs w:val="28"/>
        </w:rPr>
        <w:t xml:space="preserve"> </w:t>
      </w:r>
      <w:proofErr w:type="spellStart"/>
      <w:r w:rsidRPr="00443933">
        <w:rPr>
          <w:rFonts w:eastAsia="Arial"/>
          <w:b/>
          <w:bCs/>
          <w:szCs w:val="28"/>
        </w:rPr>
        <w:t>h</w:t>
      </w:r>
      <w:r>
        <w:rPr>
          <w:rFonts w:eastAsia="Arial"/>
          <w:b/>
          <w:bCs/>
          <w:szCs w:val="28"/>
        </w:rPr>
        <w:t>iện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các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động</w:t>
      </w:r>
      <w:proofErr w:type="spellEnd"/>
      <w:r>
        <w:rPr>
          <w:rFonts w:eastAsia="Arial"/>
          <w:b/>
          <w:bCs/>
          <w:szCs w:val="28"/>
        </w:rPr>
        <w:t xml:space="preserve"> tác </w:t>
      </w:r>
      <w:proofErr w:type="spellStart"/>
      <w:r>
        <w:rPr>
          <w:rFonts w:eastAsia="Arial"/>
          <w:b/>
          <w:bCs/>
          <w:szCs w:val="28"/>
        </w:rPr>
        <w:t>đội</w:t>
      </w:r>
      <w:proofErr w:type="spellEnd"/>
      <w:r>
        <w:rPr>
          <w:rFonts w:eastAsia="Arial"/>
          <w:b/>
          <w:bCs/>
          <w:szCs w:val="28"/>
        </w:rPr>
        <w:t xml:space="preserve"> ngũ </w:t>
      </w:r>
      <w:proofErr w:type="spellStart"/>
      <w:r>
        <w:rPr>
          <w:rFonts w:eastAsia="Arial"/>
          <w:b/>
          <w:bCs/>
          <w:szCs w:val="28"/>
        </w:rPr>
        <w:t>từng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người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không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có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súng</w:t>
      </w:r>
      <w:proofErr w:type="spellEnd"/>
      <w:r>
        <w:rPr>
          <w:rFonts w:eastAsia="Arial"/>
          <w:b/>
          <w:bCs/>
          <w:szCs w:val="28"/>
        </w:rPr>
        <w:t>.</w:t>
      </w:r>
    </w:p>
    <w:p w:rsidR="001A2472" w:rsidRDefault="001A2472" w:rsidP="001A2472">
      <w:pPr>
        <w:rPr>
          <w:rFonts w:eastAsia="Arial"/>
          <w:b/>
          <w:bCs/>
          <w:szCs w:val="28"/>
        </w:rPr>
      </w:pPr>
      <w:r>
        <w:rPr>
          <w:rFonts w:eastAsia="Arial"/>
          <w:b/>
          <w:bCs/>
          <w:szCs w:val="28"/>
        </w:rPr>
        <w:t xml:space="preserve">-KHỐI 11: </w:t>
      </w:r>
      <w:proofErr w:type="spellStart"/>
      <w:r w:rsidRPr="00106216">
        <w:rPr>
          <w:rFonts w:eastAsia="Arial"/>
          <w:b/>
          <w:bCs/>
          <w:szCs w:val="28"/>
        </w:rPr>
        <w:t>Thực</w:t>
      </w:r>
      <w:proofErr w:type="spellEnd"/>
      <w:r w:rsidRPr="00106216">
        <w:rPr>
          <w:rFonts w:eastAsia="Arial"/>
          <w:b/>
          <w:bCs/>
          <w:szCs w:val="28"/>
        </w:rPr>
        <w:t xml:space="preserve"> </w:t>
      </w:r>
      <w:proofErr w:type="spellStart"/>
      <w:r w:rsidRPr="00106216">
        <w:rPr>
          <w:rFonts w:eastAsia="Arial"/>
          <w:b/>
          <w:bCs/>
          <w:szCs w:val="28"/>
        </w:rPr>
        <w:t>hiện</w:t>
      </w:r>
      <w:proofErr w:type="spellEnd"/>
      <w:r w:rsidRPr="00106216">
        <w:rPr>
          <w:rFonts w:eastAsia="Arial"/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Tháo</w:t>
      </w:r>
      <w:proofErr w:type="spellEnd"/>
      <w:r w:rsidRPr="00106216">
        <w:rPr>
          <w:b/>
          <w:bCs/>
          <w:szCs w:val="28"/>
        </w:rPr>
        <w:t xml:space="preserve">, </w:t>
      </w:r>
      <w:proofErr w:type="spellStart"/>
      <w:r w:rsidRPr="00106216">
        <w:rPr>
          <w:b/>
          <w:bCs/>
          <w:szCs w:val="28"/>
        </w:rPr>
        <w:t>lắp</w:t>
      </w:r>
      <w:proofErr w:type="spellEnd"/>
      <w:r w:rsidRPr="00106216">
        <w:rPr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thông</w:t>
      </w:r>
      <w:proofErr w:type="spellEnd"/>
      <w:r w:rsidRPr="00106216">
        <w:rPr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thường</w:t>
      </w:r>
      <w:proofErr w:type="spellEnd"/>
      <w:r w:rsidRPr="00106216">
        <w:rPr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súng</w:t>
      </w:r>
      <w:proofErr w:type="spellEnd"/>
      <w:r w:rsidRPr="00106216">
        <w:rPr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tiểu</w:t>
      </w:r>
      <w:proofErr w:type="spellEnd"/>
      <w:r w:rsidRPr="00106216">
        <w:rPr>
          <w:b/>
          <w:bCs/>
          <w:szCs w:val="28"/>
        </w:rPr>
        <w:t xml:space="preserve"> </w:t>
      </w:r>
      <w:proofErr w:type="spellStart"/>
      <w:r w:rsidRPr="00106216">
        <w:rPr>
          <w:b/>
          <w:bCs/>
          <w:szCs w:val="28"/>
        </w:rPr>
        <w:t>liên</w:t>
      </w:r>
      <w:proofErr w:type="spellEnd"/>
      <w:r w:rsidRPr="00106216">
        <w:rPr>
          <w:b/>
          <w:bCs/>
          <w:szCs w:val="28"/>
        </w:rPr>
        <w:t xml:space="preserve"> A</w:t>
      </w:r>
      <w:r>
        <w:rPr>
          <w:b/>
          <w:bCs/>
          <w:szCs w:val="28"/>
        </w:rPr>
        <w:t>K</w:t>
      </w:r>
      <w:r w:rsidRPr="00106216">
        <w:rPr>
          <w:rFonts w:eastAsia="Arial"/>
          <w:b/>
          <w:bCs/>
          <w:szCs w:val="28"/>
        </w:rPr>
        <w:t>.</w:t>
      </w:r>
    </w:p>
    <w:p w:rsidR="001A2472" w:rsidRPr="00443933" w:rsidRDefault="001A2472" w:rsidP="001A2472">
      <w:pPr>
        <w:rPr>
          <w:rFonts w:eastAsia="Arial"/>
          <w:b/>
          <w:bCs/>
          <w:szCs w:val="28"/>
        </w:rPr>
      </w:pPr>
      <w:r>
        <w:rPr>
          <w:rFonts w:eastAsia="Arial"/>
          <w:b/>
          <w:bCs/>
          <w:szCs w:val="28"/>
        </w:rPr>
        <w:t xml:space="preserve">-KHỐI 12: </w:t>
      </w:r>
      <w:proofErr w:type="spellStart"/>
      <w:r w:rsidRPr="00443933">
        <w:rPr>
          <w:rFonts w:eastAsia="Arial"/>
          <w:b/>
          <w:bCs/>
          <w:szCs w:val="28"/>
        </w:rPr>
        <w:t>Thực</w:t>
      </w:r>
      <w:proofErr w:type="spellEnd"/>
      <w:r w:rsidRPr="00443933">
        <w:rPr>
          <w:rFonts w:eastAsia="Arial"/>
          <w:b/>
          <w:bCs/>
          <w:szCs w:val="28"/>
        </w:rPr>
        <w:t xml:space="preserve"> </w:t>
      </w:r>
      <w:proofErr w:type="spellStart"/>
      <w:r w:rsidRPr="00443933">
        <w:rPr>
          <w:rFonts w:eastAsia="Arial"/>
          <w:b/>
          <w:bCs/>
          <w:szCs w:val="28"/>
        </w:rPr>
        <w:t>h</w:t>
      </w:r>
      <w:r>
        <w:rPr>
          <w:rFonts w:eastAsia="Arial"/>
          <w:b/>
          <w:bCs/>
          <w:szCs w:val="28"/>
        </w:rPr>
        <w:t>iện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kĩ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thuật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bắn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súng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tiểu</w:t>
      </w:r>
      <w:proofErr w:type="spellEnd"/>
      <w:r>
        <w:rPr>
          <w:rFonts w:eastAsia="Arial"/>
          <w:b/>
          <w:bCs/>
          <w:szCs w:val="28"/>
        </w:rPr>
        <w:t xml:space="preserve"> </w:t>
      </w:r>
      <w:proofErr w:type="spellStart"/>
      <w:r>
        <w:rPr>
          <w:rFonts w:eastAsia="Arial"/>
          <w:b/>
          <w:bCs/>
          <w:szCs w:val="28"/>
        </w:rPr>
        <w:t>liên</w:t>
      </w:r>
      <w:proofErr w:type="spellEnd"/>
      <w:r>
        <w:rPr>
          <w:rFonts w:eastAsia="Arial"/>
          <w:b/>
          <w:bCs/>
          <w:szCs w:val="28"/>
        </w:rPr>
        <w:t xml:space="preserve"> AK.</w:t>
      </w:r>
    </w:p>
    <w:p w:rsidR="001A2472" w:rsidRPr="00443933" w:rsidRDefault="001A2472" w:rsidP="001A2472">
      <w:pPr>
        <w:rPr>
          <w:rFonts w:eastAsia="Arial"/>
          <w:b/>
          <w:bCs/>
          <w:szCs w:val="28"/>
        </w:rPr>
      </w:pPr>
    </w:p>
    <w:p w:rsidR="00694C53" w:rsidRDefault="00694C53" w:rsidP="001A247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</w:rPr>
      </w:pPr>
      <w:r>
        <w:rPr>
          <w:rStyle w:val="Strong"/>
        </w:rPr>
        <w:t xml:space="preserve"> </w:t>
      </w:r>
    </w:p>
    <w:p w:rsidR="00C10CFE" w:rsidRPr="005402EB" w:rsidRDefault="00C10CFE" w:rsidP="00C10CFE">
      <w:pPr>
        <w:rPr>
          <w:sz w:val="24"/>
          <w:szCs w:val="24"/>
        </w:rPr>
      </w:pPr>
    </w:p>
    <w:sectPr w:rsidR="00C10CFE" w:rsidRPr="00540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19053B"/>
    <w:multiLevelType w:val="hybridMultilevel"/>
    <w:tmpl w:val="C12C396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30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CA"/>
    <w:rsid w:val="000D2AA6"/>
    <w:rsid w:val="00112B6C"/>
    <w:rsid w:val="001A2472"/>
    <w:rsid w:val="005402EB"/>
    <w:rsid w:val="00694C53"/>
    <w:rsid w:val="006F02D5"/>
    <w:rsid w:val="00780A9D"/>
    <w:rsid w:val="008B33D6"/>
    <w:rsid w:val="00C051E0"/>
    <w:rsid w:val="00C10CFE"/>
    <w:rsid w:val="00C75FCA"/>
    <w:rsid w:val="00E3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FCF20"/>
  <w15:chartTrackingRefBased/>
  <w15:docId w15:val="{81A25619-1A94-477A-8F68-53610537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5FC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75FCA"/>
    <w:rPr>
      <w:b/>
      <w:bCs/>
    </w:rPr>
  </w:style>
  <w:style w:type="character" w:customStyle="1" w:styleId="YoungMixChar">
    <w:name w:val="YoungMix_Char"/>
    <w:rsid w:val="00C10C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 Tin</dc:creator>
  <cp:keywords/>
  <dc:description/>
  <cp:lastModifiedBy>Phuoc Tin</cp:lastModifiedBy>
  <cp:revision>2</cp:revision>
  <dcterms:created xsi:type="dcterms:W3CDTF">2024-12-25T09:48:00Z</dcterms:created>
  <dcterms:modified xsi:type="dcterms:W3CDTF">2024-12-25T09:48:00Z</dcterms:modified>
</cp:coreProperties>
</file>